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9E11C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004CA">
        <w:rPr>
          <w:rFonts w:ascii="Times New Roman" w:hAnsi="Times New Roman" w:cs="Times New Roman"/>
          <w:b/>
          <w:sz w:val="28"/>
          <w:szCs w:val="28"/>
        </w:rPr>
        <w:t>1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>главного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</w:t>
      </w:r>
      <w:r w:rsidR="00F004CA">
        <w:rPr>
          <w:rFonts w:ascii="Times New Roman" w:hAnsi="Times New Roman" w:cs="Times New Roman"/>
          <w:sz w:val="28"/>
          <w:szCs w:val="28"/>
        </w:rPr>
        <w:t>1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E11C9">
        <w:rPr>
          <w:rFonts w:ascii="Times New Roman" w:hAnsi="Times New Roman" w:cs="Times New Roman"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847CD7">
        <w:rPr>
          <w:rFonts w:ascii="Times New Roman" w:hAnsi="Times New Roman" w:cs="Times New Roman"/>
          <w:sz w:val="28"/>
          <w:szCs w:val="28"/>
        </w:rPr>
        <w:t>3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847CD7">
        <w:rPr>
          <w:rFonts w:ascii="Times New Roman" w:hAnsi="Times New Roman" w:cs="Times New Roman"/>
          <w:sz w:val="28"/>
          <w:szCs w:val="28"/>
        </w:rPr>
        <w:t>4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9E11C9">
        <w:rPr>
          <w:sz w:val="28"/>
          <w:szCs w:val="28"/>
        </w:rPr>
        <w:t>главного</w:t>
      </w:r>
      <w:r w:rsidR="00057DC8" w:rsidRPr="00201AD2">
        <w:rPr>
          <w:sz w:val="28"/>
          <w:szCs w:val="28"/>
        </w:rPr>
        <w:t xml:space="preserve">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9E11C9">
        <w:rPr>
          <w:sz w:val="28"/>
          <w:szCs w:val="28"/>
        </w:rPr>
        <w:t>главного</w:t>
      </w:r>
      <w:r w:rsidR="00753DBE" w:rsidRPr="00201AD2">
        <w:rPr>
          <w:sz w:val="28"/>
          <w:szCs w:val="28"/>
        </w:rPr>
        <w:t xml:space="preserve">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>главного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6954EB">
        <w:rPr>
          <w:rFonts w:ascii="Times New Roman" w:hAnsi="Times New Roman" w:cs="Times New Roman"/>
          <w:sz w:val="28"/>
          <w:szCs w:val="28"/>
        </w:rPr>
        <w:t>Главный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A256F1">
        <w:rPr>
          <w:rFonts w:ascii="Times New Roman" w:hAnsi="Times New Roman" w:cs="Times New Roman"/>
          <w:sz w:val="28"/>
          <w:szCs w:val="28"/>
        </w:rPr>
        <w:t>главного</w:t>
      </w:r>
      <w:r w:rsidR="009D0067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>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lastRenderedPageBreak/>
        <w:t>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A256F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256F1">
        <w:rPr>
          <w:rFonts w:ascii="Times New Roman" w:hAnsi="Times New Roman" w:cs="Times New Roman"/>
          <w:sz w:val="28"/>
          <w:szCs w:val="28"/>
        </w:rPr>
        <w:t>главного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4109F8">
        <w:rPr>
          <w:rFonts w:ascii="Times New Roman" w:hAnsi="Times New Roman" w:cs="Times New Roman"/>
          <w:sz w:val="28"/>
          <w:szCs w:val="28"/>
        </w:rPr>
        <w:t>главный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lastRenderedPageBreak/>
        <w:t>8</w:t>
      </w:r>
      <w:r w:rsidR="006D283E" w:rsidRPr="004B027A">
        <w:rPr>
          <w:rFonts w:ascii="Times New Roman" w:hAnsi="Times New Roman"/>
          <w:sz w:val="28"/>
          <w:szCs w:val="28"/>
        </w:rPr>
        <w:t>.12.Осуществл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</w:t>
      </w:r>
      <w:r w:rsidR="001872E7" w:rsidRPr="004B027A">
        <w:rPr>
          <w:rFonts w:ascii="Times New Roman" w:hAnsi="Times New Roman"/>
          <w:sz w:val="28"/>
          <w:szCs w:val="28"/>
        </w:rPr>
        <w:t>Беларусь;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3B366E" w:rsidRPr="003B366E" w:rsidRDefault="00916A08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r w:rsidR="003B366E" w:rsidRPr="003B366E">
        <w:rPr>
          <w:rFonts w:ascii="Times New Roman" w:hAnsi="Times New Roman"/>
          <w:sz w:val="28"/>
          <w:szCs w:val="28"/>
        </w:rPr>
        <w:t>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="003B366E"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4D2971">
        <w:rPr>
          <w:rFonts w:ascii="Times New Roman" w:hAnsi="Times New Roman"/>
          <w:sz w:val="28"/>
          <w:szCs w:val="28"/>
        </w:rPr>
        <w:t>7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4D2971">
        <w:rPr>
          <w:rFonts w:ascii="Times New Roman" w:hAnsi="Times New Roman"/>
          <w:sz w:val="28"/>
          <w:szCs w:val="28"/>
        </w:rPr>
        <w:t>18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4D2971">
        <w:rPr>
          <w:rFonts w:ascii="Times New Roman" w:hAnsi="Times New Roman" w:cs="Times New Roman"/>
          <w:sz w:val="28"/>
          <w:szCs w:val="28"/>
        </w:rPr>
        <w:t>19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4D2971">
        <w:rPr>
          <w:rFonts w:ascii="Times New Roman" w:hAnsi="Times New Roman" w:cs="Times New Roman"/>
          <w:bCs/>
          <w:sz w:val="28"/>
          <w:szCs w:val="28"/>
        </w:rPr>
        <w:t>0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Cs/>
          <w:sz w:val="28"/>
          <w:szCs w:val="28"/>
        </w:rPr>
        <w:t>Главный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lastRenderedPageBreak/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sz w:val="28"/>
          <w:szCs w:val="28"/>
        </w:rPr>
        <w:t>Главный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7740D" w:rsidRPr="00E774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E7740D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A97" w:rsidRPr="006C2565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7740D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 При исполнении служебных обязанностей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1"/>
      <w:bookmarkEnd w:id="1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2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lastRenderedPageBreak/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/>
          <w:sz w:val="28"/>
          <w:szCs w:val="28"/>
        </w:rPr>
        <w:t>главный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432EBE">
        <w:rPr>
          <w:rFonts w:ascii="Times New Roman" w:hAnsi="Times New Roman" w:cs="Times New Roman"/>
          <w:sz w:val="28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0E02A8">
        <w:rPr>
          <w:rFonts w:ascii="Times New Roman" w:hAnsi="Times New Roman"/>
          <w:color w:val="000000"/>
          <w:sz w:val="28"/>
          <w:szCs w:val="28"/>
        </w:rPr>
        <w:t>главный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</w:t>
      </w:r>
      <w:bookmarkStart w:id="3" w:name="_GoBack"/>
      <w:bookmarkEnd w:id="3"/>
      <w:r w:rsidRPr="00B93661">
        <w:rPr>
          <w:rFonts w:ascii="Times New Roman" w:hAnsi="Times New Roman" w:cs="Times New Roman"/>
          <w:sz w:val="28"/>
          <w:szCs w:val="28"/>
        </w:rPr>
        <w:t>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</w:t>
      </w:r>
      <w:r w:rsidR="00B77F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B77F32">
        <w:rPr>
          <w:rFonts w:ascii="Times New Roman" w:hAnsi="Times New Roman" w:cs="Times New Roman"/>
          <w:sz w:val="28"/>
          <w:szCs w:val="28"/>
        </w:rPr>
        <w:t>О.И.Бондаренко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F9C" w:rsidRDefault="008D3F9C" w:rsidP="003B7A81">
      <w:pPr>
        <w:spacing w:after="0" w:line="240" w:lineRule="auto"/>
      </w:pPr>
      <w:r>
        <w:separator/>
      </w:r>
    </w:p>
  </w:endnote>
  <w:endnote w:type="continuationSeparator" w:id="0">
    <w:p w:rsidR="008D3F9C" w:rsidRDefault="008D3F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F9C" w:rsidRDefault="008D3F9C" w:rsidP="003B7A81">
      <w:pPr>
        <w:spacing w:after="0" w:line="240" w:lineRule="auto"/>
      </w:pPr>
      <w:r>
        <w:separator/>
      </w:r>
    </w:p>
  </w:footnote>
  <w:footnote w:type="continuationSeparator" w:id="0">
    <w:p w:rsidR="008D3F9C" w:rsidRDefault="008D3F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E02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E02A8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109F8"/>
    <w:rsid w:val="00421623"/>
    <w:rsid w:val="00430169"/>
    <w:rsid w:val="00432EBE"/>
    <w:rsid w:val="0043356C"/>
    <w:rsid w:val="00433B23"/>
    <w:rsid w:val="0044318B"/>
    <w:rsid w:val="00446AA0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7353"/>
    <w:rsid w:val="004B7E93"/>
    <w:rsid w:val="004C3786"/>
    <w:rsid w:val="004D0404"/>
    <w:rsid w:val="004D2971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954E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14AC"/>
    <w:rsid w:val="006F4972"/>
    <w:rsid w:val="006F4ACF"/>
    <w:rsid w:val="006F4EFE"/>
    <w:rsid w:val="006F69BD"/>
    <w:rsid w:val="007015A7"/>
    <w:rsid w:val="0070171D"/>
    <w:rsid w:val="007106D3"/>
    <w:rsid w:val="00712D9A"/>
    <w:rsid w:val="0071560A"/>
    <w:rsid w:val="007164C9"/>
    <w:rsid w:val="00721040"/>
    <w:rsid w:val="00724361"/>
    <w:rsid w:val="0072469C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22936"/>
    <w:rsid w:val="008256E1"/>
    <w:rsid w:val="00830B74"/>
    <w:rsid w:val="00846577"/>
    <w:rsid w:val="00847CD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3F9C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02F0E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11C9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256F1"/>
    <w:rsid w:val="00A31325"/>
    <w:rsid w:val="00A333E2"/>
    <w:rsid w:val="00A406B7"/>
    <w:rsid w:val="00A524EE"/>
    <w:rsid w:val="00A537B6"/>
    <w:rsid w:val="00A567A6"/>
    <w:rsid w:val="00A67D31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F0C86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28F8"/>
    <w:rsid w:val="00E13887"/>
    <w:rsid w:val="00E234DD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7740D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2CFC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B4283-0DEF-4AEC-B3AB-D23ACBC9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3675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12</cp:revision>
  <cp:lastPrinted>2017-12-11T09:27:00Z</cp:lastPrinted>
  <dcterms:created xsi:type="dcterms:W3CDTF">2017-12-21T07:38:00Z</dcterms:created>
  <dcterms:modified xsi:type="dcterms:W3CDTF">2017-12-21T07:45:00Z</dcterms:modified>
</cp:coreProperties>
</file>